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C653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2CB62F1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学生违纪处分拟处理意见告知书</w:t>
      </w:r>
    </w:p>
    <w:p w14:paraId="2318CB52">
      <w:pPr>
        <w:tabs>
          <w:tab w:val="left" w:pos="1716"/>
        </w:tabs>
        <w:autoSpaceDE w:val="0"/>
        <w:autoSpaceDN w:val="0"/>
        <w:adjustRightInd w:val="0"/>
        <w:spacing w:line="52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</w:p>
    <w:p w14:paraId="7973A52A">
      <w:pPr>
        <w:tabs>
          <w:tab w:val="left" w:pos="1716"/>
        </w:tabs>
        <w:autoSpaceDE w:val="0"/>
        <w:autoSpaceDN w:val="0"/>
        <w:adjustRightInd w:val="0"/>
        <w:spacing w:line="52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ab/>
      </w:r>
      <w:r>
        <w:rPr>
          <w:rFonts w:hint="eastAsia" w:ascii="仿宋_GB2312" w:eastAsia="仿宋_GB2312"/>
          <w:spacing w:val="-99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-12"/>
          <w:kern w:val="0"/>
          <w:sz w:val="30"/>
          <w:szCs w:val="30"/>
        </w:rPr>
        <w:t>同学：</w:t>
      </w:r>
    </w:p>
    <w:p w14:paraId="631B9A07">
      <w:pPr>
        <w:autoSpaceDE w:val="0"/>
        <w:autoSpaceDN w:val="0"/>
        <w:adjustRightInd w:val="0"/>
        <w:spacing w:line="520" w:lineRule="exact"/>
        <w:ind w:firstLine="572" w:firstLineChars="200"/>
        <w:rPr>
          <w:rFonts w:ascii="仿宋_GB2312" w:eastAsia="仿宋_GB2312"/>
          <w:spacing w:val="1"/>
          <w:kern w:val="0"/>
          <w:sz w:val="30"/>
          <w:szCs w:val="30"/>
        </w:rPr>
      </w:pPr>
      <w:r>
        <w:rPr>
          <w:rFonts w:hint="eastAsia" w:ascii="仿宋_GB2312" w:eastAsia="仿宋_GB2312"/>
          <w:spacing w:val="-7"/>
          <w:kern w:val="0"/>
          <w:sz w:val="30"/>
          <w:szCs w:val="30"/>
        </w:rPr>
        <w:t>你因</w:t>
      </w:r>
      <w:r>
        <w:rPr>
          <w:rFonts w:hint="eastAsia" w:ascii="仿宋_GB2312" w:eastAsia="仿宋_GB2312"/>
          <w:spacing w:val="-137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pacing w:val="-7"/>
          <w:kern w:val="0"/>
          <w:sz w:val="30"/>
          <w:szCs w:val="30"/>
        </w:rPr>
        <w:t>行为违反了</w:t>
      </w:r>
      <w:r>
        <w:rPr>
          <w:rFonts w:hint="eastAsia" w:ascii="仿宋_GB2312" w:eastAsia="仿宋_GB2312"/>
          <w:spacing w:val="-133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pacing w:val="-7"/>
          <w:kern w:val="0"/>
          <w:sz w:val="30"/>
          <w:szCs w:val="30"/>
        </w:rPr>
        <w:t>，依</w:t>
      </w:r>
      <w:r>
        <w:rPr>
          <w:rFonts w:hint="eastAsia" w:ascii="仿宋_GB2312" w:eastAsia="仿宋_GB2312"/>
          <w:spacing w:val="1"/>
          <w:kern w:val="0"/>
          <w:sz w:val="30"/>
          <w:szCs w:val="30"/>
        </w:rPr>
        <w:t>据《烟台幼儿师范高等专科学校学生违纪处分暂行办法》第</w:t>
      </w:r>
      <w:r>
        <w:rPr>
          <w:rFonts w:hint="eastAsia" w:ascii="仿宋_GB2312" w:eastAsia="仿宋_GB2312"/>
          <w:spacing w:val="-12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</w:t>
      </w:r>
      <w:bookmarkStart w:id="0" w:name="OLE_LINK1"/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   </w:t>
      </w:r>
      <w:bookmarkEnd w:id="0"/>
      <w:r>
        <w:rPr>
          <w:rFonts w:hint="eastAsia" w:ascii="仿宋_GB2312" w:eastAsia="仿宋_GB2312"/>
          <w:spacing w:val="-125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30"/>
          <w:szCs w:val="30"/>
        </w:rPr>
        <w:t>条第</w:t>
      </w:r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pacing w:val="-126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30"/>
          <w:szCs w:val="30"/>
        </w:rPr>
        <w:t>款之规定，经初步调查核实和研究，拟给予你</w:t>
      </w:r>
      <w:r>
        <w:rPr>
          <w:rFonts w:hint="eastAsia" w:ascii="仿宋_GB2312" w:eastAsia="仿宋_GB2312"/>
          <w:spacing w:val="-125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4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pacing w:val="-118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1"/>
          <w:kern w:val="0"/>
          <w:sz w:val="30"/>
          <w:szCs w:val="30"/>
        </w:rPr>
        <w:t>处分，处分期</w:t>
      </w:r>
      <w:r>
        <w:rPr>
          <w:rFonts w:hint="eastAsia" w:ascii="仿宋_GB2312" w:eastAsia="仿宋_GB2312"/>
          <w:spacing w:val="1"/>
          <w:kern w:val="0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pacing w:val="6"/>
          <w:kern w:val="0"/>
          <w:sz w:val="30"/>
          <w:szCs w:val="30"/>
        </w:rPr>
        <w:t>，</w:t>
      </w:r>
      <w:r>
        <w:rPr>
          <w:rFonts w:hint="eastAsia" w:ascii="仿宋_GB2312" w:eastAsia="仿宋_GB2312"/>
          <w:spacing w:val="1"/>
          <w:kern w:val="0"/>
          <w:sz w:val="30"/>
          <w:szCs w:val="30"/>
        </w:rPr>
        <w:t>请你在</w:t>
      </w:r>
      <w:r>
        <w:rPr>
          <w:rFonts w:hint="eastAsia" w:ascii="仿宋_GB2312" w:eastAsia="仿宋_GB2312"/>
          <w:spacing w:val="6"/>
          <w:kern w:val="0"/>
          <w:sz w:val="30"/>
          <w:szCs w:val="30"/>
        </w:rPr>
        <w:t>收到该告知书后次日起三日</w:t>
      </w:r>
      <w:r>
        <w:rPr>
          <w:rFonts w:hint="eastAsia" w:ascii="仿宋_GB2312" w:eastAsia="仿宋_GB2312"/>
          <w:spacing w:val="-7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6"/>
          <w:kern w:val="0"/>
          <w:sz w:val="30"/>
          <w:szCs w:val="30"/>
        </w:rPr>
        <w:t>内，到你所在系部陈述和申辩。逾期将视</w:t>
      </w:r>
      <w:r>
        <w:rPr>
          <w:rFonts w:hint="eastAsia" w:ascii="仿宋_GB2312" w:eastAsia="仿宋_GB2312"/>
          <w:spacing w:val="-1"/>
          <w:kern w:val="0"/>
          <w:sz w:val="30"/>
          <w:szCs w:val="30"/>
        </w:rPr>
        <w:t>为自动放弃陈述和申辩的权力。</w:t>
      </w:r>
    </w:p>
    <w:p w14:paraId="0B347DAD">
      <w:pPr>
        <w:tabs>
          <w:tab w:val="left" w:pos="5947"/>
        </w:tabs>
        <w:autoSpaceDE w:val="0"/>
        <w:autoSpaceDN w:val="0"/>
        <w:adjustRightInd w:val="0"/>
        <w:spacing w:line="520" w:lineRule="exact"/>
        <w:ind w:firstLine="600" w:firstLineChars="2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特此告知</w:t>
      </w:r>
      <w:bookmarkStart w:id="1" w:name="_GoBack"/>
      <w:bookmarkEnd w:id="1"/>
    </w:p>
    <w:p w14:paraId="7964901C">
      <w:pPr>
        <w:autoSpaceDE w:val="0"/>
        <w:autoSpaceDN w:val="0"/>
        <w:adjustRightInd w:val="0"/>
        <w:spacing w:line="520" w:lineRule="exact"/>
        <w:ind w:firstLine="616" w:firstLineChars="2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pacing w:val="4"/>
          <w:kern w:val="0"/>
          <w:sz w:val="30"/>
          <w:szCs w:val="30"/>
        </w:rPr>
        <w:t>烟台幼儿师范高等专科学校           系（盖章）</w:t>
      </w:r>
    </w:p>
    <w:p w14:paraId="0BFA916E">
      <w:pPr>
        <w:autoSpaceDE w:val="0"/>
        <w:autoSpaceDN w:val="0"/>
        <w:adjustRightInd w:val="0"/>
        <w:spacing w:before="100" w:beforeAutospacing="1" w:line="520" w:lineRule="exact"/>
        <w:ind w:left="6163" w:firstLine="274" w:firstLineChars="1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pacing w:val="-13"/>
          <w:kern w:val="0"/>
          <w:sz w:val="30"/>
          <w:szCs w:val="30"/>
        </w:rPr>
        <w:t>年</w:t>
      </w:r>
      <w:r>
        <w:rPr>
          <w:rFonts w:hint="eastAsia" w:ascii="仿宋_GB2312" w:eastAsia="仿宋_GB2312"/>
          <w:spacing w:val="1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13"/>
          <w:kern w:val="0"/>
          <w:sz w:val="30"/>
          <w:szCs w:val="30"/>
        </w:rPr>
        <w:t>月</w:t>
      </w:r>
      <w:r>
        <w:rPr>
          <w:rFonts w:hint="eastAsia" w:ascii="仿宋_GB2312" w:eastAsia="仿宋_GB2312"/>
          <w:spacing w:val="2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13"/>
          <w:kern w:val="0"/>
          <w:sz w:val="30"/>
          <w:szCs w:val="30"/>
        </w:rPr>
        <w:t>日</w:t>
      </w:r>
    </w:p>
    <w:p w14:paraId="7AA92529">
      <w:pPr>
        <w:spacing w:line="241" w:lineRule="auto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115570</wp:posOffset>
            </wp:positionV>
            <wp:extent cx="5475605" cy="12065"/>
            <wp:effectExtent l="0" t="0" r="0" b="0"/>
            <wp:wrapNone/>
            <wp:docPr id="1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64E64">
      <w:pPr>
        <w:spacing w:line="242" w:lineRule="auto"/>
        <w:rPr>
          <w:rFonts w:ascii="Calibri" w:hAnsi="Calibri"/>
        </w:rPr>
      </w:pPr>
    </w:p>
    <w:p w14:paraId="007C243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</w:t>
      </w:r>
    </w:p>
    <w:p w14:paraId="641BD0EB">
      <w:pPr>
        <w:spacing w:line="560" w:lineRule="exact"/>
        <w:jc w:val="center"/>
        <w:rPr>
          <w:rFonts w:hint="eastAsia" w:ascii="宋体" w:hAnsi="宋体" w:cs="宋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学生违纪处分拟处理意见告知书回执</w:t>
      </w:r>
    </w:p>
    <w:p w14:paraId="6ABBB559">
      <w:pPr>
        <w:spacing w:line="255" w:lineRule="auto"/>
        <w:rPr>
          <w:rFonts w:ascii="Calibri" w:hAnsi="Calibri"/>
          <w:sz w:val="30"/>
          <w:szCs w:val="30"/>
        </w:rPr>
      </w:pPr>
    </w:p>
    <w:p w14:paraId="775E17FB">
      <w:pPr>
        <w:autoSpaceDE w:val="0"/>
        <w:autoSpaceDN w:val="0"/>
        <w:adjustRightInd w:val="0"/>
        <w:spacing w:before="102" w:line="520" w:lineRule="exact"/>
        <w:ind w:left="612" w:right="1642" w:hanging="612" w:hangingChars="200"/>
        <w:jc w:val="left"/>
        <w:rPr>
          <w:rFonts w:hint="eastAsia" w:ascii="仿宋_GB2312" w:eastAsia="仿宋_GB2312"/>
          <w:spacing w:val="3"/>
          <w:kern w:val="0"/>
          <w:sz w:val="30"/>
          <w:szCs w:val="30"/>
        </w:rPr>
      </w:pPr>
      <w:r>
        <w:rPr>
          <w:rFonts w:hint="eastAsia" w:ascii="仿宋_GB2312" w:eastAsia="仿宋_GB2312"/>
          <w:spacing w:val="3"/>
          <w:kern w:val="0"/>
          <w:sz w:val="30"/>
          <w:szCs w:val="30"/>
        </w:rPr>
        <w:t>烟台幼儿师范高等专科学校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pacing w:val="3"/>
          <w:kern w:val="0"/>
          <w:sz w:val="30"/>
          <w:szCs w:val="30"/>
        </w:rPr>
        <w:t>系：</w:t>
      </w:r>
    </w:p>
    <w:p w14:paraId="7B0F308D">
      <w:pPr>
        <w:autoSpaceDE w:val="0"/>
        <w:autoSpaceDN w:val="0"/>
        <w:adjustRightInd w:val="0"/>
        <w:spacing w:before="102" w:line="520" w:lineRule="exact"/>
        <w:ind w:left="634" w:leftChars="302" w:right="1642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pacing w:val="13"/>
          <w:kern w:val="0"/>
          <w:sz w:val="30"/>
          <w:szCs w:val="30"/>
        </w:rPr>
        <w:t>关于对我的违纪拟处理意见及权利已悉。</w:t>
      </w:r>
    </w:p>
    <w:p w14:paraId="68B523C9">
      <w:pPr>
        <w:spacing w:line="440" w:lineRule="exact"/>
        <w:rPr>
          <w:rFonts w:ascii="仿宋_GB2312" w:hAnsi="Calibri" w:eastAsia="仿宋_GB2312"/>
          <w:sz w:val="30"/>
          <w:szCs w:val="30"/>
        </w:rPr>
      </w:pPr>
    </w:p>
    <w:p w14:paraId="4B89CF7F">
      <w:pPr>
        <w:autoSpaceDE w:val="0"/>
        <w:autoSpaceDN w:val="0"/>
        <w:adjustRightInd w:val="0"/>
        <w:spacing w:before="101" w:line="440" w:lineRule="exact"/>
        <w:ind w:left="5058" w:firstLine="322" w:firstLineChars="1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spacing w:val="11"/>
          <w:kern w:val="0"/>
          <w:sz w:val="30"/>
          <w:szCs w:val="30"/>
        </w:rPr>
        <w:t>被告知人签字：</w:t>
      </w:r>
    </w:p>
    <w:p w14:paraId="36641148">
      <w:pPr>
        <w:autoSpaceDE w:val="0"/>
        <w:autoSpaceDN w:val="0"/>
        <w:adjustRightInd w:val="0"/>
        <w:spacing w:before="250" w:line="440" w:lineRule="exact"/>
        <w:ind w:left="5124" w:firstLine="918" w:firstLineChars="300"/>
        <w:jc w:val="left"/>
        <w:rPr>
          <w:rFonts w:ascii="仿宋_GB2312" w:eastAsia="仿宋_GB2312"/>
          <w:spacing w:val="-13"/>
          <w:kern w:val="0"/>
          <w:sz w:val="30"/>
          <w:szCs w:val="30"/>
        </w:rPr>
      </w:pPr>
      <w:r>
        <w:rPr>
          <w:rFonts w:hint="eastAsia" w:ascii="仿宋_GB2312" w:eastAsia="仿宋_GB2312"/>
          <w:spacing w:val="3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13"/>
          <w:kern w:val="0"/>
          <w:sz w:val="30"/>
          <w:szCs w:val="30"/>
        </w:rPr>
        <w:t>年</w:t>
      </w:r>
      <w:r>
        <w:rPr>
          <w:rFonts w:hint="eastAsia" w:ascii="仿宋_GB2312" w:eastAsia="仿宋_GB2312"/>
          <w:spacing w:val="25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13"/>
          <w:kern w:val="0"/>
          <w:sz w:val="30"/>
          <w:szCs w:val="30"/>
        </w:rPr>
        <w:t xml:space="preserve">月 </w:t>
      </w:r>
      <w:r>
        <w:rPr>
          <w:rFonts w:hint="eastAsia" w:ascii="仿宋_GB2312" w:eastAsia="仿宋_GB2312"/>
          <w:spacing w:val="48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spacing w:val="-13"/>
          <w:kern w:val="0"/>
          <w:sz w:val="30"/>
          <w:szCs w:val="30"/>
        </w:rPr>
        <w:t>日</w:t>
      </w:r>
    </w:p>
    <w:p w14:paraId="05F94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0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2026-04-08T09:44:57Z</dcterms:created>
  <dc:creator>jdzx</dc:creator>
  <cp:lastModifiedBy>果子酱</cp:lastModifiedBy>
  <dcterms:modified xsi:type="dcterms:W3CDTF">2026-04-08T09:45:13Z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86ECA522977E4469B6873F74C5F91CA4_12</vt:lpwstr>
  </property>
</Properties>
</file>