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B4BA" w14:textId="77777777" w:rsidR="00123F28" w:rsidRDefault="00123F28" w:rsidP="00123F28">
      <w:pPr>
        <w:jc w:val="center"/>
        <w:rPr>
          <w:rFonts w:ascii="仿宋_GB2312" w:eastAsia="仿宋_GB2312"/>
          <w:sz w:val="44"/>
          <w:szCs w:val="44"/>
        </w:rPr>
      </w:pPr>
      <w:r w:rsidRPr="00123F28">
        <w:rPr>
          <w:rFonts w:ascii="仿宋_GB2312" w:eastAsia="仿宋_GB2312" w:hint="eastAsia"/>
          <w:sz w:val="44"/>
          <w:szCs w:val="44"/>
        </w:rPr>
        <w:t>烟台幼儿师范高等专科学校</w:t>
      </w:r>
    </w:p>
    <w:p w14:paraId="698C3720" w14:textId="7857257A" w:rsidR="004101E5" w:rsidRDefault="00123F28" w:rsidP="00123F28">
      <w:pPr>
        <w:jc w:val="center"/>
        <w:rPr>
          <w:rFonts w:ascii="仿宋_GB2312" w:eastAsia="仿宋_GB2312"/>
          <w:sz w:val="44"/>
          <w:szCs w:val="44"/>
        </w:rPr>
      </w:pPr>
      <w:r w:rsidRPr="00123F28">
        <w:rPr>
          <w:rFonts w:ascii="仿宋_GB2312" w:eastAsia="仿宋_GB2312" w:hint="eastAsia"/>
          <w:sz w:val="44"/>
          <w:szCs w:val="44"/>
        </w:rPr>
        <w:t>2024年决算公开未公开说明</w:t>
      </w:r>
    </w:p>
    <w:p w14:paraId="4FED8BF4" w14:textId="77777777" w:rsidR="00123F28" w:rsidRDefault="00123F28" w:rsidP="00123F28">
      <w:pPr>
        <w:jc w:val="center"/>
        <w:rPr>
          <w:rFonts w:ascii="仿宋_GB2312" w:eastAsia="仿宋_GB2312"/>
          <w:sz w:val="44"/>
          <w:szCs w:val="44"/>
        </w:rPr>
      </w:pPr>
    </w:p>
    <w:p w14:paraId="27BC27AF" w14:textId="1B8F3846" w:rsidR="00123F28" w:rsidRDefault="00123F28" w:rsidP="00123F2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3F28">
        <w:rPr>
          <w:rFonts w:ascii="仿宋_GB2312" w:eastAsia="仿宋_GB2312" w:hint="eastAsia"/>
          <w:sz w:val="32"/>
          <w:szCs w:val="32"/>
        </w:rPr>
        <w:t>按照烟台市财政局和教育局有关部门的统一部署进行公开，</w:t>
      </w:r>
      <w:r w:rsidRPr="00123F28">
        <w:rPr>
          <w:rFonts w:ascii="仿宋_GB2312" w:eastAsia="仿宋_GB2312" w:hint="eastAsia"/>
          <w:sz w:val="32"/>
          <w:szCs w:val="32"/>
        </w:rPr>
        <w:t>预计9月30日公开后再更新</w:t>
      </w:r>
      <w:r w:rsidRPr="00123F28">
        <w:rPr>
          <w:rFonts w:ascii="仿宋_GB2312" w:eastAsia="仿宋_GB2312" w:hint="eastAsia"/>
          <w:sz w:val="32"/>
          <w:szCs w:val="32"/>
        </w:rPr>
        <w:t>。</w:t>
      </w:r>
    </w:p>
    <w:p w14:paraId="5012F130" w14:textId="77777777" w:rsidR="00123F28" w:rsidRDefault="00123F28" w:rsidP="00123F28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15D341B3" w14:textId="77777777" w:rsidR="00123F28" w:rsidRDefault="00123F28" w:rsidP="00123F28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70744670" w14:textId="77777777" w:rsidR="00123F28" w:rsidRDefault="00123F28" w:rsidP="00123F28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3DE8D7BB" w14:textId="77777777" w:rsidR="00123F28" w:rsidRDefault="00123F28" w:rsidP="00123F28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78A70B7F" w14:textId="37BF388A" w:rsidR="00123F28" w:rsidRPr="00123F28" w:rsidRDefault="00123F28" w:rsidP="00123F28">
      <w:pPr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2025年5月26日</w:t>
      </w:r>
    </w:p>
    <w:sectPr w:rsidR="00123F28" w:rsidRPr="00123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9500C" w14:textId="77777777" w:rsidR="00C12F8A" w:rsidRDefault="00C12F8A" w:rsidP="00123F28">
      <w:pPr>
        <w:rPr>
          <w:rFonts w:hint="eastAsia"/>
        </w:rPr>
      </w:pPr>
      <w:r>
        <w:separator/>
      </w:r>
    </w:p>
  </w:endnote>
  <w:endnote w:type="continuationSeparator" w:id="0">
    <w:p w14:paraId="6322D263" w14:textId="77777777" w:rsidR="00C12F8A" w:rsidRDefault="00C12F8A" w:rsidP="00123F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B6B1" w14:textId="77777777" w:rsidR="00C12F8A" w:rsidRDefault="00C12F8A" w:rsidP="00123F28">
      <w:pPr>
        <w:rPr>
          <w:rFonts w:hint="eastAsia"/>
        </w:rPr>
      </w:pPr>
      <w:r>
        <w:separator/>
      </w:r>
    </w:p>
  </w:footnote>
  <w:footnote w:type="continuationSeparator" w:id="0">
    <w:p w14:paraId="619D32D9" w14:textId="77777777" w:rsidR="00C12F8A" w:rsidRDefault="00C12F8A" w:rsidP="00123F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A2"/>
    <w:rsid w:val="00123F28"/>
    <w:rsid w:val="002B00A2"/>
    <w:rsid w:val="004101E5"/>
    <w:rsid w:val="004B541D"/>
    <w:rsid w:val="006705BC"/>
    <w:rsid w:val="006C447F"/>
    <w:rsid w:val="00C1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3A230"/>
  <w15:chartTrackingRefBased/>
  <w15:docId w15:val="{6D6148B6-49E2-4426-84B8-2C820DE0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0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0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0A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0A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0A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0A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0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0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0A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B00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0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0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0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0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0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0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0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0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0A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3F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23F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23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23F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46</Characters>
  <Application>Microsoft Office Word</Application>
  <DocSecurity>0</DocSecurity>
  <Lines>3</Lines>
  <Paragraphs>2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956569189@qq.com</dc:creator>
  <cp:keywords/>
  <dc:description/>
  <cp:lastModifiedBy>956569189@qq.com</cp:lastModifiedBy>
  <cp:revision>2</cp:revision>
  <dcterms:created xsi:type="dcterms:W3CDTF">2025-05-27T02:54:00Z</dcterms:created>
  <dcterms:modified xsi:type="dcterms:W3CDTF">2025-05-27T03:05:00Z</dcterms:modified>
</cp:coreProperties>
</file>