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0F" w:rsidRDefault="008F650F" w:rsidP="008F650F">
      <w:pPr>
        <w:widowControl/>
        <w:jc w:val="center"/>
        <w:rPr>
          <w:rFonts w:ascii="方正小标宋简体" w:eastAsia="方正小标宋简体" w:hAnsi="宋体" w:cs="宋体"/>
          <w:b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color w:val="000000"/>
          <w:kern w:val="0"/>
          <w:sz w:val="40"/>
          <w:szCs w:val="40"/>
        </w:rPr>
        <w:t>莱山2018</w:t>
      </w:r>
      <w:r w:rsidR="00FE03E2">
        <w:rPr>
          <w:rFonts w:ascii="方正小标宋简体" w:eastAsia="方正小标宋简体" w:hAnsi="宋体" w:cs="宋体" w:hint="eastAsia"/>
          <w:b/>
          <w:color w:val="000000"/>
          <w:kern w:val="0"/>
          <w:sz w:val="40"/>
          <w:szCs w:val="40"/>
        </w:rPr>
        <w:t>年区</w:t>
      </w:r>
      <w:r>
        <w:rPr>
          <w:rFonts w:ascii="方正小标宋简体" w:eastAsia="方正小标宋简体" w:hAnsi="宋体" w:cs="宋体" w:hint="eastAsia"/>
          <w:b/>
          <w:color w:val="000000"/>
          <w:kern w:val="0"/>
          <w:sz w:val="40"/>
          <w:szCs w:val="40"/>
        </w:rPr>
        <w:t>级重点项目领导分包表</w:t>
      </w:r>
    </w:p>
    <w:p w:rsidR="008F650F" w:rsidRPr="008F0F4A" w:rsidRDefault="008F650F" w:rsidP="008F0F4A">
      <w:pPr>
        <w:widowControl/>
        <w:ind w:firstLineChars="2650" w:firstLine="6360"/>
        <w:rPr>
          <w:rFonts w:ascii="方正小标宋简体" w:eastAsia="方正小标宋简体" w:hAnsi="宋体" w:cs="宋体"/>
          <w:color w:val="000000"/>
          <w:kern w:val="0"/>
          <w:sz w:val="24"/>
          <w:szCs w:val="24"/>
        </w:rPr>
      </w:pPr>
      <w:r w:rsidRPr="008F0F4A">
        <w:rPr>
          <w:rFonts w:ascii="方正小标宋简体" w:eastAsia="方正小标宋简体" w:hAnsi="宋体" w:cs="宋体" w:hint="eastAsia"/>
          <w:color w:val="000000"/>
          <w:kern w:val="0"/>
          <w:sz w:val="24"/>
          <w:szCs w:val="24"/>
        </w:rPr>
        <w:t>单位：万元</w:t>
      </w:r>
    </w:p>
    <w:tbl>
      <w:tblPr>
        <w:tblW w:w="5406" w:type="pct"/>
        <w:tblInd w:w="-601" w:type="dxa"/>
        <w:tblLook w:val="0000"/>
      </w:tblPr>
      <w:tblGrid>
        <w:gridCol w:w="852"/>
        <w:gridCol w:w="1403"/>
        <w:gridCol w:w="1358"/>
        <w:gridCol w:w="2193"/>
        <w:gridCol w:w="1424"/>
        <w:gridCol w:w="991"/>
        <w:gridCol w:w="993"/>
      </w:tblGrid>
      <w:tr w:rsidR="008F0F4A" w:rsidTr="008F0F4A">
        <w:trPr>
          <w:gridAfter w:val="6"/>
          <w:wAfter w:w="4538" w:type="pct"/>
          <w:trHeight w:val="342"/>
        </w:trPr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</w:tcPr>
          <w:p w:rsidR="00A92C84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="方正小标宋简体" w:eastAsia="方正小标宋简体" w:hAnsi="宋体" w:cs="宋体"/>
                <w:b/>
                <w:color w:val="000000"/>
                <w:kern w:val="0"/>
                <w:sz w:val="40"/>
                <w:szCs w:val="40"/>
              </w:rPr>
            </w:pPr>
          </w:p>
        </w:tc>
      </w:tr>
      <w:tr w:rsidR="008F0F4A" w:rsidTr="008F0F4A">
        <w:trPr>
          <w:trHeight w:val="74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F0F4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F0F4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F0F4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F0F4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总投资/年度计划投资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F0F4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牵头单位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F0F4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分包领导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F0F4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开复工时间</w:t>
            </w:r>
          </w:p>
        </w:tc>
      </w:tr>
      <w:tr w:rsidR="008F0F4A" w:rsidTr="008F0F4A">
        <w:trPr>
          <w:trHeight w:val="709"/>
        </w:trPr>
        <w:tc>
          <w:tcPr>
            <w:tcW w:w="1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="黑体" w:eastAsia="黑体" w:hAnsi="黑体" w:cs="仿宋_GB2312"/>
                <w:b/>
                <w:color w:val="000000"/>
                <w:kern w:val="0"/>
                <w:sz w:val="28"/>
                <w:szCs w:val="28"/>
              </w:rPr>
            </w:pPr>
            <w:r w:rsidRPr="008F0F4A">
              <w:rPr>
                <w:rFonts w:ascii="黑体" w:eastAsia="黑体" w:hAnsi="黑体" w:cs="仿宋_GB2312" w:hint="eastAsia"/>
                <w:b/>
                <w:color w:val="000000"/>
                <w:kern w:val="0"/>
                <w:sz w:val="28"/>
                <w:szCs w:val="28"/>
              </w:rPr>
              <w:t>合计  47个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F0F4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5976394/673990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8"/>
                <w:szCs w:val="28"/>
              </w:rPr>
            </w:pPr>
          </w:p>
        </w:tc>
      </w:tr>
      <w:tr w:rsidR="008F0F4A" w:rsidRPr="008F0F4A" w:rsidTr="008F0F4A">
        <w:trPr>
          <w:cantSplit/>
          <w:trHeight w:val="851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spacing w:line="300" w:lineRule="exact"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宋体" w:cs="宋体" w:hint="eastAsia"/>
                <w:kern w:val="0"/>
                <w:sz w:val="24"/>
                <w:szCs w:val="24"/>
              </w:rPr>
              <w:t>瀑拉谷休闲产业集群一期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烟台瀑拉谷酒庄管理有限公司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212000/12000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院格庄街道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王远杰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2018年3月</w:t>
            </w:r>
          </w:p>
        </w:tc>
      </w:tr>
      <w:tr w:rsidR="008F0F4A" w:rsidRPr="008F0F4A" w:rsidTr="008F0F4A">
        <w:trPr>
          <w:trHeight w:val="1006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祥隆·绿城·诚园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山东祥隆集团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250000/45000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黄海路街道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殷广春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2018年3月</w:t>
            </w:r>
          </w:p>
        </w:tc>
      </w:tr>
      <w:tr w:rsidR="008F0F4A" w:rsidRPr="008F0F4A" w:rsidTr="008F0F4A">
        <w:trPr>
          <w:trHeight w:val="1166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4500型涡轮压裂车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烟台杰瑞石油装备技术有限公司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10500/2500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莱山经济开发区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周  俊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2018年3月</w:t>
            </w:r>
          </w:p>
        </w:tc>
      </w:tr>
      <w:tr w:rsidR="008F0F4A" w:rsidRPr="008F0F4A" w:rsidTr="008F0F4A">
        <w:trPr>
          <w:trHeight w:val="117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初家街道棚户区改造 (远陵夼棚改三期、陈家棚改A地块、沟北棚改)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烟台山海花园投资有限公司、烟台东旭置业有限公司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217000/60000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初家街道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刘学祥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2018年3月</w:t>
            </w:r>
          </w:p>
        </w:tc>
      </w:tr>
      <w:tr w:rsidR="008F0F4A" w:rsidRPr="008F0F4A" w:rsidTr="008F0F4A">
        <w:trPr>
          <w:trHeight w:val="832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正大隆泰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烟台正大博海置业有限公司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63000/20000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正大公司、初家街道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刘学祥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2018年3月</w:t>
            </w:r>
          </w:p>
        </w:tc>
      </w:tr>
      <w:tr w:rsidR="008F0F4A" w:rsidRPr="008F0F4A" w:rsidTr="008F0F4A">
        <w:trPr>
          <w:trHeight w:val="832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sz w:val="24"/>
                <w:szCs w:val="24"/>
              </w:rPr>
              <w:t>盛基宝源金融中心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sz w:val="24"/>
                <w:szCs w:val="24"/>
              </w:rPr>
              <w:t>烟台盛基房地产开发有限公司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sz w:val="24"/>
                <w:szCs w:val="24"/>
              </w:rPr>
              <w:t>30000/10000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sz w:val="24"/>
                <w:szCs w:val="24"/>
              </w:rPr>
              <w:t>总部经济基地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sz w:val="24"/>
                <w:szCs w:val="24"/>
              </w:rPr>
              <w:t>刘学祥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sz w:val="24"/>
                <w:szCs w:val="24"/>
              </w:rPr>
              <w:t>2018年6月</w:t>
            </w:r>
          </w:p>
        </w:tc>
      </w:tr>
      <w:tr w:rsidR="008F0F4A" w:rsidRPr="008F0F4A" w:rsidTr="008F0F4A">
        <w:trPr>
          <w:trHeight w:val="862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莱源路和</w:t>
            </w:r>
            <w:r w:rsidR="00855533">
              <w:rPr>
                <w:rFonts w:hAnsi="仿宋_GB2312" w:cs="仿宋_GB2312" w:hint="eastAsia"/>
                <w:kern w:val="0"/>
                <w:sz w:val="24"/>
                <w:szCs w:val="24"/>
              </w:rPr>
              <w:t>烟</w:t>
            </w: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海高速连接线拆迁安置房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烟台正大城投有限公司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12000/5000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正大公司、院格庄街道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刘学祥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2018年6月</w:t>
            </w:r>
          </w:p>
        </w:tc>
      </w:tr>
      <w:tr w:rsidR="008F0F4A" w:rsidRPr="008F0F4A" w:rsidTr="008F0F4A">
        <w:trPr>
          <w:trHeight w:val="1819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福祖冷链物流园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福祖畜牧养殖有限公司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45000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莱山经济开发区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刘学祥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重点推进</w:t>
            </w:r>
          </w:p>
        </w:tc>
      </w:tr>
      <w:tr w:rsidR="008F0F4A" w:rsidRPr="008F0F4A" w:rsidTr="008F0F4A">
        <w:trPr>
          <w:trHeight w:val="829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杰瑞凤凰山文化产业园（一期）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烟台杰瑞投资有限责任公司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25000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初家街道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刘学祥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重点推进</w:t>
            </w:r>
          </w:p>
        </w:tc>
      </w:tr>
      <w:tr w:rsidR="008F0F4A" w:rsidRPr="008F0F4A" w:rsidTr="008F0F4A">
        <w:trPr>
          <w:trHeight w:val="701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sz w:val="24"/>
                <w:szCs w:val="24"/>
              </w:rPr>
              <w:t>陕西商会山海国际广场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sz w:val="24"/>
                <w:szCs w:val="24"/>
              </w:rPr>
              <w:t>烟台山海置业有限公司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sz w:val="24"/>
                <w:szCs w:val="24"/>
              </w:rPr>
              <w:t>30000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sz w:val="24"/>
                <w:szCs w:val="24"/>
              </w:rPr>
              <w:t>总部经济基地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sz w:val="24"/>
                <w:szCs w:val="24"/>
              </w:rPr>
              <w:t>刘学祥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sz w:val="24"/>
                <w:szCs w:val="24"/>
              </w:rPr>
              <w:t>重点推进</w:t>
            </w:r>
          </w:p>
        </w:tc>
      </w:tr>
      <w:tr w:rsidR="008F0F4A" w:rsidRPr="008F0F4A" w:rsidTr="008F0F4A">
        <w:trPr>
          <w:trHeight w:val="693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云顶蓝山居住社区二期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烟台富润置业有限公司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53000/20000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黄海路街道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王嗣强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2018年3月</w:t>
            </w:r>
          </w:p>
        </w:tc>
      </w:tr>
      <w:tr w:rsidR="008F0F4A" w:rsidRPr="008F0F4A" w:rsidTr="008F0F4A">
        <w:trPr>
          <w:trHeight w:val="83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逸品香山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烟台林茂置业有限公司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100000/10000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莱山街道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邴兴波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2018年3月</w:t>
            </w:r>
          </w:p>
        </w:tc>
      </w:tr>
      <w:tr w:rsidR="008F0F4A" w:rsidRPr="008F0F4A" w:rsidTr="008F0F4A">
        <w:trPr>
          <w:trHeight w:val="163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滨海路街道棚户区改造（大庄棚改、三滩3号棚改、滨海国际社区一期）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烟台市万光城建综合开发有限责任公司、飞龙集团、烟台忆境房地产开发有限公司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815000/71000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滨海路街道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金奎谭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2018年3月</w:t>
            </w:r>
          </w:p>
        </w:tc>
      </w:tr>
      <w:tr w:rsidR="008F0F4A" w:rsidRPr="008F0F4A" w:rsidTr="008F0F4A">
        <w:trPr>
          <w:trHeight w:val="728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胶东文化创意产业园二期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烟台绿健置业有限公司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60000/10000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滨海路街道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王春雷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2018年6月</w:t>
            </w:r>
          </w:p>
        </w:tc>
      </w:tr>
      <w:tr w:rsidR="008F0F4A" w:rsidRPr="008F0F4A" w:rsidTr="008F0F4A">
        <w:trPr>
          <w:trHeight w:val="522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万科翡翠湾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万科集团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70000/54000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滨海路街道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孙  健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2018年3月</w:t>
            </w:r>
          </w:p>
        </w:tc>
      </w:tr>
      <w:tr w:rsidR="008F0F4A" w:rsidRPr="008F0F4A" w:rsidTr="008F0F4A">
        <w:trPr>
          <w:trHeight w:val="669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梧桐墅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山东金帝科信息工程有限公司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b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60000/25000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黄海路街道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吴军源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2018年6月</w:t>
            </w:r>
          </w:p>
        </w:tc>
      </w:tr>
      <w:tr w:rsidR="008F0F4A" w:rsidRPr="008F0F4A" w:rsidTr="008F0F4A">
        <w:trPr>
          <w:trHeight w:val="669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sz w:val="24"/>
                <w:szCs w:val="24"/>
              </w:rPr>
              <w:t>巨城软件园一期(五卒山北路南地块B地块）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sz w:val="24"/>
                <w:szCs w:val="24"/>
              </w:rPr>
              <w:t>烟台巨城软件开发有限公司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sz w:val="24"/>
                <w:szCs w:val="24"/>
              </w:rPr>
              <w:t>25000/5000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sz w:val="24"/>
                <w:szCs w:val="24"/>
              </w:rPr>
              <w:t>总部经济基地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sz w:val="24"/>
                <w:szCs w:val="24"/>
              </w:rPr>
              <w:t>王莉莉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sz w:val="24"/>
                <w:szCs w:val="24"/>
              </w:rPr>
              <w:t>2018年6月</w:t>
            </w:r>
          </w:p>
        </w:tc>
      </w:tr>
      <w:tr w:rsidR="008F0F4A" w:rsidRPr="008F0F4A" w:rsidTr="008F0F4A">
        <w:trPr>
          <w:trHeight w:val="68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长安一号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烟台德泰置业有限公司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60000/15000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滨海路街道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曲双汝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2018年3月</w:t>
            </w:r>
          </w:p>
        </w:tc>
      </w:tr>
      <w:tr w:rsidR="008F0F4A" w:rsidRPr="008F0F4A" w:rsidTr="008F0F4A">
        <w:trPr>
          <w:trHeight w:val="109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山东省（烟台）帆船帆板训练基地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烟台市体育局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15000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区教体局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宋文轲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重点推进</w:t>
            </w:r>
          </w:p>
        </w:tc>
      </w:tr>
      <w:tr w:rsidR="008F0F4A" w:rsidRPr="008F0F4A" w:rsidTr="008F0F4A">
        <w:trPr>
          <w:trHeight w:val="62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滨州医学院特殊教育学院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28000/21000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滨海路街道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于军修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2018年3月</w:t>
            </w:r>
          </w:p>
        </w:tc>
      </w:tr>
      <w:tr w:rsidR="008F0F4A" w:rsidRPr="008F0F4A" w:rsidTr="008F0F4A">
        <w:trPr>
          <w:trHeight w:val="773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文登整骨医院及养老地产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山东省文登整骨烟台医院有限公司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103945/20000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莱山经济开发区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于军修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2018年3月</w:t>
            </w:r>
          </w:p>
        </w:tc>
      </w:tr>
      <w:tr w:rsidR="008F0F4A" w:rsidRPr="008F0F4A" w:rsidTr="008F0F4A">
        <w:trPr>
          <w:trHeight w:val="743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烟台山医院莱山新院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烟台山医院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180000/20000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滨海路街道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于军修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2018年3月</w:t>
            </w:r>
          </w:p>
        </w:tc>
      </w:tr>
      <w:tr w:rsidR="008F0F4A" w:rsidRPr="008F0F4A" w:rsidTr="008F0F4A">
        <w:trPr>
          <w:trHeight w:val="728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同和新材料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烟台同和住宅科技有限公司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50000/25000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莱山经济开发区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李清溪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2018年3月</w:t>
            </w:r>
          </w:p>
        </w:tc>
      </w:tr>
      <w:tr w:rsidR="008F0F4A" w:rsidRPr="008F0F4A" w:rsidTr="008F0F4A">
        <w:trPr>
          <w:trHeight w:val="1273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富野机械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烟台富野机械集团有限公司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40200/7000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莱山经济开发区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李清溪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2018年3月</w:t>
            </w:r>
          </w:p>
        </w:tc>
      </w:tr>
      <w:tr w:rsidR="008F0F4A" w:rsidRPr="008F0F4A" w:rsidTr="008F0F4A">
        <w:trPr>
          <w:trHeight w:val="686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金正环保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烟台金正环保科技有限公司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16795/9000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莱山经济开发区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李清溪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2018年3月</w:t>
            </w:r>
          </w:p>
        </w:tc>
      </w:tr>
      <w:tr w:rsidR="008F0F4A" w:rsidRPr="008F0F4A" w:rsidTr="008F0F4A">
        <w:trPr>
          <w:trHeight w:val="670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开鑫工贸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烟台开鑫工贸有限公司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10800/7000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莱山经济开发区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李清溪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2018年3月</w:t>
            </w:r>
          </w:p>
        </w:tc>
      </w:tr>
      <w:tr w:rsidR="008F0F4A" w:rsidRPr="008F0F4A" w:rsidTr="008F0F4A">
        <w:trPr>
          <w:trHeight w:val="567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南塂小学三期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莱山经济开发区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3490/3490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莱山经济开发区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郭善海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2018年3月</w:t>
            </w:r>
          </w:p>
        </w:tc>
      </w:tr>
      <w:tr w:rsidR="008F0F4A" w:rsidRPr="008F0F4A" w:rsidTr="008F0F4A">
        <w:trPr>
          <w:trHeight w:val="619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莱山区第五小学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莱山街道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12000/4000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莱山街道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郭善海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2018年6月</w:t>
            </w:r>
          </w:p>
        </w:tc>
      </w:tr>
      <w:tr w:rsidR="008F0F4A" w:rsidRPr="008F0F4A" w:rsidTr="008F0F4A">
        <w:trPr>
          <w:trHeight w:val="699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博森粘合材料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博森粘合材料（烟台）有限公司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10000/2000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莱山经济开发区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苏  健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2018年3月</w:t>
            </w:r>
          </w:p>
        </w:tc>
      </w:tr>
      <w:tr w:rsidR="008F0F4A" w:rsidRPr="008F0F4A" w:rsidTr="008F0F4A">
        <w:trPr>
          <w:trHeight w:val="1273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生产线智能化信息化改造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山东东润仪表科技股份有限公司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5950/3000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莱山经济开发区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苏  健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2018年3月</w:t>
            </w:r>
          </w:p>
        </w:tc>
      </w:tr>
      <w:tr w:rsidR="008F0F4A" w:rsidRPr="008F0F4A" w:rsidTr="00855533">
        <w:trPr>
          <w:trHeight w:val="2313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莱山经济开发区棚户区改造（曹家庄棚改、丰田棚改）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烟台万光城建有限公司、烟台东方威思顿电气股份有限公司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287000/35000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莱山经济开发区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苏  健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2018年3月</w:t>
            </w:r>
          </w:p>
        </w:tc>
      </w:tr>
      <w:tr w:rsidR="008F0F4A" w:rsidRPr="008F0F4A" w:rsidTr="008F0F4A">
        <w:trPr>
          <w:trHeight w:val="743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中宠宠物食品扩建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烟台爱丽思中宠食品有限公司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15000/13000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莱山经济开发区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苏  健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2018年3月</w:t>
            </w:r>
          </w:p>
        </w:tc>
      </w:tr>
      <w:tr w:rsidR="008F0F4A" w:rsidRPr="008F0F4A" w:rsidTr="008F0F4A">
        <w:trPr>
          <w:trHeight w:val="711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中瑞低碳颐养健康生态园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中节能烟台公司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500000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莱山经济开发区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苏  健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重点推进</w:t>
            </w:r>
          </w:p>
        </w:tc>
      </w:tr>
      <w:tr w:rsidR="008F0F4A" w:rsidRPr="008F0F4A" w:rsidTr="008F0F4A">
        <w:trPr>
          <w:trHeight w:val="265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中心城区6条道路拓宽改造工程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区城管局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18000/10000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区城管局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李宗堂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2018年1月</w:t>
            </w:r>
          </w:p>
        </w:tc>
      </w:tr>
      <w:tr w:rsidR="008F0F4A" w:rsidRPr="008F0F4A" w:rsidTr="008F0F4A">
        <w:trPr>
          <w:trHeight w:val="847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sz w:val="24"/>
                <w:szCs w:val="24"/>
              </w:rPr>
              <w:t>茂源碧海山庄二期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sz w:val="24"/>
                <w:szCs w:val="24"/>
              </w:rPr>
              <w:t>蓬莱市茂源建筑工程有限公司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sz w:val="24"/>
                <w:szCs w:val="24"/>
              </w:rPr>
              <w:t>20000/15000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sz w:val="24"/>
                <w:szCs w:val="24"/>
              </w:rPr>
              <w:t>黄海路街道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sz w:val="24"/>
                <w:szCs w:val="24"/>
              </w:rPr>
              <w:t>李宗堂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sz w:val="24"/>
                <w:szCs w:val="24"/>
              </w:rPr>
              <w:t>2018年3月</w:t>
            </w:r>
          </w:p>
        </w:tc>
      </w:tr>
      <w:tr w:rsidR="008F0F4A" w:rsidRPr="008F0F4A" w:rsidTr="008F0F4A">
        <w:trPr>
          <w:trHeight w:val="5519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全区中小学建设项目（区第二实验小学、区第四实验小学、烟大附中南校区、永铭中学二期、区第三实验小学、滨海中学二期、区第二实验幼儿园、孔家滩小学、大郝家小学、大庄小学）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区住建局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53714/28000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区住建局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李宗堂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2018年3月</w:t>
            </w:r>
          </w:p>
        </w:tc>
      </w:tr>
      <w:tr w:rsidR="008F0F4A" w:rsidRPr="008F0F4A" w:rsidTr="00855533">
        <w:trPr>
          <w:trHeight w:val="92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凤凰南路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区住建局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26500/11000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区住建局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李宗堂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2018年3月</w:t>
            </w:r>
          </w:p>
        </w:tc>
      </w:tr>
      <w:tr w:rsidR="008F0F4A" w:rsidRPr="008F0F4A" w:rsidTr="00855533">
        <w:trPr>
          <w:trHeight w:val="1892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莱山区老旧小区及配套市政管网雨污分流改造工程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区城管局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25500/13000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区城管局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李宗堂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2018年5月</w:t>
            </w:r>
          </w:p>
        </w:tc>
      </w:tr>
      <w:tr w:rsidR="008F0F4A" w:rsidRPr="008F0F4A" w:rsidTr="00855533">
        <w:trPr>
          <w:trHeight w:val="908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万象城清泉寨区片改造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山东祥隆集团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80000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黄海路街道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李宗堂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重点推进</w:t>
            </w:r>
          </w:p>
        </w:tc>
      </w:tr>
      <w:tr w:rsidR="008F0F4A" w:rsidRPr="008F0F4A" w:rsidTr="008F0F4A">
        <w:trPr>
          <w:trHeight w:val="71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源山郡生态休养中心（二期）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烟台环宇房地产开发有限公司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40000/15000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莱山街道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范世晓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2018年6月</w:t>
            </w:r>
          </w:p>
        </w:tc>
      </w:tr>
      <w:tr w:rsidR="008F0F4A" w:rsidRPr="008F0F4A" w:rsidTr="008F0F4A">
        <w:trPr>
          <w:trHeight w:val="728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祥华温泉颐养中心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烟台悠泉养老服务有限公司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26000/13000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院格庄街道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王永远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2018年6月</w:t>
            </w:r>
          </w:p>
        </w:tc>
      </w:tr>
      <w:tr w:rsidR="008F0F4A" w:rsidRPr="008F0F4A" w:rsidTr="008F0F4A">
        <w:trPr>
          <w:trHeight w:val="669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暖山生活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烟台新佳置业有限公司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100000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滨海路街道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胡小宁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重点推进</w:t>
            </w:r>
          </w:p>
        </w:tc>
      </w:tr>
      <w:tr w:rsidR="008F0F4A" w:rsidRPr="008F0F4A" w:rsidTr="008F0F4A">
        <w:trPr>
          <w:trHeight w:val="817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烟台国泰中医颐养小镇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山东国泰实业有限公司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2000000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解甲庄街道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胡小宁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重点推进</w:t>
            </w:r>
          </w:p>
        </w:tc>
      </w:tr>
      <w:tr w:rsidR="008F0F4A" w:rsidRPr="008F0F4A" w:rsidTr="008F0F4A">
        <w:trPr>
          <w:trHeight w:val="848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暖山国际城酒店及产业园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烟台康城实业有限公司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51000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莱山经济开发区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胡小宁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重点推进</w:t>
            </w:r>
          </w:p>
        </w:tc>
      </w:tr>
      <w:tr w:rsidR="008F0F4A" w:rsidRPr="008F0F4A" w:rsidTr="008F0F4A">
        <w:trPr>
          <w:trHeight w:val="922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杰瑞橙色科技总部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烟台橙色云智能科技有限公司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20000/5000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总部经济基地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孙德刚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2018年3月</w:t>
            </w:r>
          </w:p>
        </w:tc>
      </w:tr>
      <w:tr w:rsidR="008F0F4A" w:rsidRPr="008F0F4A" w:rsidTr="008F0F4A">
        <w:trPr>
          <w:trHeight w:val="565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观云山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烟台市台海置业有限公司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85000/20000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初家街道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丛新红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2018年3月</w:t>
            </w:r>
          </w:p>
        </w:tc>
      </w:tr>
      <w:tr w:rsidR="008F0F4A" w:rsidRPr="008F0F4A" w:rsidTr="008F0F4A">
        <w:trPr>
          <w:trHeight w:val="817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color w:val="000000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意大利爱尔泰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爱尔泰电动机械（烟台）有限公司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15000/10000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莱山经济开发区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黄晨林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84" w:rsidRPr="008F0F4A" w:rsidRDefault="00A92C84" w:rsidP="00E2607B">
            <w:pPr>
              <w:widowControl/>
              <w:adjustRightInd w:val="0"/>
              <w:snapToGrid w:val="0"/>
              <w:spacing w:line="300" w:lineRule="exact"/>
              <w:contextualSpacing/>
              <w:jc w:val="center"/>
              <w:rPr>
                <w:rFonts w:hAnsi="仿宋_GB2312" w:cs="仿宋_GB2312"/>
                <w:kern w:val="0"/>
                <w:sz w:val="24"/>
                <w:szCs w:val="24"/>
              </w:rPr>
            </w:pPr>
            <w:r w:rsidRPr="008F0F4A">
              <w:rPr>
                <w:rFonts w:hAnsi="仿宋_GB2312" w:cs="仿宋_GB2312" w:hint="eastAsia"/>
                <w:kern w:val="0"/>
                <w:sz w:val="24"/>
                <w:szCs w:val="24"/>
              </w:rPr>
              <w:t>2018年6月</w:t>
            </w:r>
          </w:p>
        </w:tc>
      </w:tr>
    </w:tbl>
    <w:p w:rsidR="00A92C84" w:rsidRPr="008F0F4A" w:rsidRDefault="00A92C84">
      <w:pPr>
        <w:rPr>
          <w:sz w:val="24"/>
          <w:szCs w:val="24"/>
        </w:rPr>
      </w:pPr>
    </w:p>
    <w:sectPr w:rsidR="00A92C84" w:rsidRPr="008F0F4A" w:rsidSect="00F70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4AF" w:rsidRDefault="00EB04AF" w:rsidP="00A92C84">
      <w:r>
        <w:separator/>
      </w:r>
    </w:p>
  </w:endnote>
  <w:endnote w:type="continuationSeparator" w:id="1">
    <w:p w:rsidR="00EB04AF" w:rsidRDefault="00EB04AF" w:rsidP="00A92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4AF" w:rsidRDefault="00EB04AF" w:rsidP="00A92C84">
      <w:r>
        <w:separator/>
      </w:r>
    </w:p>
  </w:footnote>
  <w:footnote w:type="continuationSeparator" w:id="1">
    <w:p w:rsidR="00EB04AF" w:rsidRDefault="00EB04AF" w:rsidP="00A92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C84"/>
    <w:rsid w:val="00106A47"/>
    <w:rsid w:val="00411F37"/>
    <w:rsid w:val="00855533"/>
    <w:rsid w:val="008F0F4A"/>
    <w:rsid w:val="008F650F"/>
    <w:rsid w:val="00A92C84"/>
    <w:rsid w:val="00EB04AF"/>
    <w:rsid w:val="00F7020E"/>
    <w:rsid w:val="00FE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84"/>
    <w:pPr>
      <w:widowControl w:val="0"/>
      <w:jc w:val="both"/>
    </w:pPr>
    <w:rPr>
      <w:rFonts w:ascii="仿宋_GB2312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2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2C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2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2C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418</Words>
  <Characters>2385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2018-01-25T04:55:00Z</dcterms:created>
  <dcterms:modified xsi:type="dcterms:W3CDTF">2018-01-26T00:39:00Z</dcterms:modified>
</cp:coreProperties>
</file>